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E9" w:rsidRDefault="008708E9" w:rsidP="008708E9">
      <w:pPr>
        <w:pageBreakBefore/>
        <w:jc w:val="center"/>
      </w:pPr>
      <w:r>
        <w:rPr>
          <w:b/>
          <w:sz w:val="28"/>
          <w:szCs w:val="28"/>
        </w:rPr>
        <w:t>PROJEKTUKO APSVARSTYMAS – APRAŠAS</w:t>
      </w:r>
    </w:p>
    <w:p w:rsidR="008708E9" w:rsidRDefault="008708E9" w:rsidP="008708E9">
      <w:pPr>
        <w:jc w:val="center"/>
      </w:pPr>
      <w:bookmarkStart w:id="0" w:name="_GoBack"/>
      <w:bookmarkEnd w:id="0"/>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868"/>
        <w:gridCol w:w="4816"/>
      </w:tblGrid>
      <w:tr w:rsidR="008708E9" w:rsidTr="008708E9">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08E9" w:rsidRDefault="008708E9">
            <w:pPr>
              <w:spacing w:after="0" w:line="100" w:lineRule="atLeast"/>
              <w:jc w:val="center"/>
            </w:pPr>
          </w:p>
          <w:p w:rsidR="008708E9" w:rsidRDefault="008708E9">
            <w:pPr>
              <w:spacing w:after="0" w:line="100" w:lineRule="atLeast"/>
            </w:pPr>
            <w:r>
              <w:rPr>
                <w:b/>
                <w:sz w:val="24"/>
                <w:szCs w:val="24"/>
              </w:rPr>
              <w:t>SAVIVALDYBĖ:</w:t>
            </w:r>
          </w:p>
        </w:tc>
        <w:tc>
          <w:tcPr>
            <w:tcW w:w="50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08E9" w:rsidRDefault="008708E9">
            <w:pPr>
              <w:spacing w:after="0" w:line="100" w:lineRule="atLeast"/>
              <w:jc w:val="center"/>
              <w:rPr>
                <w:b/>
              </w:rPr>
            </w:pPr>
          </w:p>
          <w:p w:rsidR="008708E9" w:rsidRDefault="008708E9">
            <w:pPr>
              <w:spacing w:after="0" w:line="100" w:lineRule="atLeast"/>
              <w:jc w:val="center"/>
              <w:rPr>
                <w:b/>
              </w:rPr>
            </w:pPr>
            <w:r>
              <w:rPr>
                <w:b/>
              </w:rPr>
              <w:t>KAIŠIADORYS</w:t>
            </w:r>
          </w:p>
        </w:tc>
      </w:tr>
    </w:tbl>
    <w:p w:rsidR="008708E9" w:rsidRDefault="008708E9" w:rsidP="008708E9">
      <w:pPr>
        <w:jc w:val="cente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838"/>
        <w:gridCol w:w="4846"/>
      </w:tblGrid>
      <w:tr w:rsidR="008708E9" w:rsidTr="008708E9">
        <w:tc>
          <w:tcPr>
            <w:tcW w:w="50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08E9" w:rsidRDefault="008708E9">
            <w:pPr>
              <w:spacing w:after="0" w:line="100" w:lineRule="atLeast"/>
            </w:pPr>
          </w:p>
          <w:p w:rsidR="008708E9" w:rsidRDefault="008708E9">
            <w:pPr>
              <w:spacing w:after="0" w:line="100" w:lineRule="atLeast"/>
            </w:pPr>
            <w:r>
              <w:rPr>
                <w:b/>
              </w:rPr>
              <w:t>ŠVIETIMO ĮSTAIGA:</w:t>
            </w:r>
          </w:p>
        </w:tc>
        <w:tc>
          <w:tcPr>
            <w:tcW w:w="50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08E9" w:rsidRDefault="008708E9">
            <w:pPr>
              <w:spacing w:after="0" w:line="100" w:lineRule="atLeast"/>
              <w:jc w:val="center"/>
              <w:rPr>
                <w:b/>
              </w:rPr>
            </w:pPr>
          </w:p>
          <w:p w:rsidR="008708E9" w:rsidRDefault="008708E9">
            <w:pPr>
              <w:spacing w:after="0" w:line="100" w:lineRule="atLeast"/>
              <w:jc w:val="center"/>
              <w:rPr>
                <w:b/>
              </w:rPr>
            </w:pPr>
            <w:r>
              <w:rPr>
                <w:b/>
              </w:rPr>
              <w:t>KAIŠIADORIŲ VACLOVO GIRŽADO PROGIMNAZIJA</w:t>
            </w:r>
          </w:p>
        </w:tc>
      </w:tr>
    </w:tbl>
    <w:p w:rsidR="008708E9" w:rsidRDefault="008708E9" w:rsidP="008708E9"/>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864"/>
        <w:gridCol w:w="4820"/>
      </w:tblGrid>
      <w:tr w:rsidR="008708E9" w:rsidTr="008708E9">
        <w:tc>
          <w:tcPr>
            <w:tcW w:w="50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08E9" w:rsidRDefault="008708E9">
            <w:pPr>
              <w:spacing w:after="0" w:line="100" w:lineRule="atLeast"/>
            </w:pPr>
          </w:p>
          <w:p w:rsidR="008708E9" w:rsidRDefault="008708E9">
            <w:pPr>
              <w:spacing w:after="0" w:line="100" w:lineRule="atLeast"/>
            </w:pPr>
            <w:r>
              <w:rPr>
                <w:b/>
              </w:rPr>
              <w:t>PROJEKTUKO PAVADINIMAS:</w:t>
            </w:r>
          </w:p>
        </w:tc>
        <w:tc>
          <w:tcPr>
            <w:tcW w:w="50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08E9" w:rsidRDefault="008708E9">
            <w:pPr>
              <w:spacing w:after="0" w:line="100" w:lineRule="atLeast"/>
              <w:jc w:val="center"/>
              <w:rPr>
                <w:b/>
              </w:rPr>
            </w:pPr>
          </w:p>
          <w:p w:rsidR="008708E9" w:rsidRDefault="008708E9">
            <w:pPr>
              <w:spacing w:after="0" w:line="100" w:lineRule="atLeast"/>
              <w:jc w:val="center"/>
              <w:rPr>
                <w:b/>
              </w:rPr>
            </w:pPr>
            <w:r>
              <w:rPr>
                <w:b/>
              </w:rPr>
              <w:t>„BALTI GANDRIUKAI“</w:t>
            </w:r>
          </w:p>
        </w:tc>
      </w:tr>
    </w:tbl>
    <w:p w:rsidR="008708E9" w:rsidRDefault="008708E9" w:rsidP="008708E9"/>
    <w:p w:rsidR="008708E9" w:rsidRDefault="008708E9" w:rsidP="008708E9">
      <w:r>
        <w:rPr>
          <w:b/>
        </w:rPr>
        <w:t>I DALIS. KĄ NUVEIKĖME? KOKĮ KELIĄ NUĖJOME NUO IDĖJOS IKI REZULTATŲ?</w:t>
      </w: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684"/>
      </w:tblGrid>
      <w:tr w:rsidR="008708E9" w:rsidTr="008708E9">
        <w:tc>
          <w:tcPr>
            <w:tcW w:w="10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08E9" w:rsidRDefault="008708E9">
            <w:r>
              <w:t xml:space="preserve">Šioje dalyje drauge aptarkite ir aprašykite: </w:t>
            </w:r>
          </w:p>
          <w:p w:rsidR="008708E9" w:rsidRDefault="008708E9" w:rsidP="003C407D">
            <w:pPr>
              <w:pStyle w:val="Sraopastraipa"/>
              <w:numPr>
                <w:ilvl w:val="0"/>
                <w:numId w:val="1"/>
              </w:numPr>
            </w:pPr>
            <w:r>
              <w:t>Kaip ir kokią problemą pasiryžome išspręsti, kokį tikslą išsikėlėme?</w:t>
            </w:r>
          </w:p>
          <w:p w:rsidR="008708E9" w:rsidRDefault="008708E9">
            <w:pPr>
              <w:ind w:firstLine="1296"/>
              <w:rPr>
                <w:rFonts w:asciiTheme="minorHAnsi" w:hAnsiTheme="minorHAnsi" w:cstheme="minorHAnsi"/>
                <w:b/>
              </w:rPr>
            </w:pPr>
            <w:r>
              <w:rPr>
                <w:rFonts w:asciiTheme="minorHAnsi" w:hAnsiTheme="minorHAnsi" w:cstheme="minorHAnsi"/>
                <w:b/>
              </w:rPr>
              <w:t xml:space="preserve">Mūsų mokyklos komanda problema pasirinko emigraciją. Mokyklos bendruomenės projekto tikslas: pasiūlyti naujų būdų ir priemonių, kurie  padėtų lietuviams emigrantams išlaikyti glaudų ryšį su savo gimtąja šalimi, jos kultūra, švietimu; </w:t>
            </w:r>
            <w:r>
              <w:rPr>
                <w:rFonts w:asciiTheme="minorHAnsi" w:hAnsiTheme="minorHAnsi" w:cstheme="minorHAnsi"/>
                <w:b/>
                <w:bCs/>
              </w:rPr>
              <w:t>geriau suprasti lietuvių emigrantų formalaus ir neformalaus švietimo poreikius.</w:t>
            </w:r>
          </w:p>
          <w:p w:rsidR="008708E9" w:rsidRDefault="008708E9" w:rsidP="003C407D">
            <w:pPr>
              <w:pStyle w:val="Sraopastraipa"/>
              <w:numPr>
                <w:ilvl w:val="0"/>
                <w:numId w:val="1"/>
              </w:numPr>
            </w:pPr>
            <w:r>
              <w:t>Kokiais žingsniais judėjome į priekį spręsdami apsibrėžtą problemą, ką nuveikėme kiekvieną mėnesį?</w:t>
            </w:r>
          </w:p>
          <w:p w:rsidR="008708E9" w:rsidRDefault="008708E9">
            <w:pPr>
              <w:ind w:left="360"/>
              <w:rPr>
                <w:b/>
              </w:rPr>
            </w:pPr>
            <w:r>
              <w:rPr>
                <w:b/>
              </w:rPr>
              <w:t xml:space="preserve">2012 metų lapkritį įregistravome  internete domeną </w:t>
            </w:r>
            <w:hyperlink r:id="rId6" w:history="1">
              <w:r>
                <w:rPr>
                  <w:rStyle w:val="Hipersaitas"/>
                  <w:b/>
                </w:rPr>
                <w:t>www.balti-gandriukai.eu</w:t>
              </w:r>
            </w:hyperlink>
            <w:r>
              <w:rPr>
                <w:b/>
              </w:rPr>
              <w:t xml:space="preserve">. </w:t>
            </w:r>
          </w:p>
          <w:p w:rsidR="008708E9" w:rsidRDefault="008708E9">
            <w:pPr>
              <w:ind w:left="360"/>
              <w:rPr>
                <w:b/>
              </w:rPr>
            </w:pPr>
            <w:r>
              <w:rPr>
                <w:b/>
              </w:rPr>
              <w:t>2012 metų gruodį apie projektą komanda informavo mokyklos bendruomenę mokyklos tinklalapyje ir mokinių komiteto susirinkimo metu, paragino įsitraukti į projekto veiklą visus norinčius.</w:t>
            </w:r>
          </w:p>
          <w:p w:rsidR="008708E9" w:rsidRDefault="008708E9">
            <w:pPr>
              <w:ind w:left="360"/>
              <w:rPr>
                <w:b/>
              </w:rPr>
            </w:pPr>
            <w:r>
              <w:rPr>
                <w:b/>
              </w:rPr>
              <w:t>2012 metų gruodį suradome partnerius, kurie padėjo vykdyti projektą, tai Kaišiadorių  A. Brazausko gimnazijos moksleiviai.</w:t>
            </w:r>
          </w:p>
          <w:p w:rsidR="008708E9" w:rsidRDefault="008708E9">
            <w:pPr>
              <w:ind w:left="360"/>
              <w:rPr>
                <w:b/>
                <w:lang w:val="pt-BR"/>
              </w:rPr>
            </w:pPr>
            <w:r>
              <w:rPr>
                <w:b/>
              </w:rPr>
              <w:t xml:space="preserve">2013 metų sausį sukūrėme socialinę  grupę </w:t>
            </w:r>
            <w:proofErr w:type="spellStart"/>
            <w:r>
              <w:rPr>
                <w:b/>
              </w:rPr>
              <w:t>Facebook‘e</w:t>
            </w:r>
            <w:proofErr w:type="spellEnd"/>
            <w:r>
              <w:rPr>
                <w:b/>
              </w:rPr>
              <w:t xml:space="preserve"> </w:t>
            </w:r>
            <w:hyperlink r:id="rId7" w:history="1">
              <w:r>
                <w:rPr>
                  <w:rStyle w:val="Hipersaitas"/>
                  <w:b/>
                </w:rPr>
                <w:t>https://www.facebook.com/groups/350423681731182/</w:t>
              </w:r>
            </w:hyperlink>
            <w:r>
              <w:rPr>
                <w:b/>
              </w:rPr>
              <w:t xml:space="preserve"> , informavome apie projektą.</w:t>
            </w:r>
            <w:r>
              <w:rPr>
                <w:rFonts w:ascii="Arial" w:eastAsia="+mn-ea" w:hAnsi="Arial" w:cs="Arial"/>
                <w:b/>
                <w:color w:val="003366"/>
                <w:kern w:val="24"/>
                <w:sz w:val="32"/>
                <w:szCs w:val="32"/>
              </w:rPr>
              <w:t xml:space="preserve"> </w:t>
            </w:r>
            <w:r>
              <w:rPr>
                <w:b/>
              </w:rPr>
              <w:t>Užmezgėme ryšius su lietuvių emigrantais, žmonėmis, kurie norėjo įsitraukti ir įsitraukė  į projekto veiklą.</w:t>
            </w:r>
            <w:r>
              <w:rPr>
                <w:b/>
                <w:lang w:val="pt-BR"/>
              </w:rPr>
              <w:t xml:space="preserve">  Grupėje 69 žmonės. </w:t>
            </w:r>
          </w:p>
          <w:p w:rsidR="008708E9" w:rsidRDefault="008708E9">
            <w:pPr>
              <w:ind w:left="360"/>
              <w:rPr>
                <w:b/>
                <w:lang w:val="pt-BR"/>
              </w:rPr>
            </w:pPr>
            <w:r>
              <w:rPr>
                <w:b/>
                <w:lang w:val="pt-BR"/>
              </w:rPr>
              <w:t>Šioje Facebook’o grupėje buvo organizuoti šie konkursai:</w:t>
            </w:r>
          </w:p>
          <w:p w:rsidR="008708E9" w:rsidRDefault="008708E9" w:rsidP="003C407D">
            <w:pPr>
              <w:pStyle w:val="Sraopastraipa"/>
              <w:numPr>
                <w:ilvl w:val="0"/>
                <w:numId w:val="2"/>
              </w:numPr>
              <w:rPr>
                <w:b/>
                <w:lang w:val="pt-BR"/>
              </w:rPr>
            </w:pPr>
            <w:r>
              <w:rPr>
                <w:b/>
                <w:lang w:val="pt-BR"/>
              </w:rPr>
              <w:t>Lietuviškiausios dainos konkursas</w:t>
            </w:r>
          </w:p>
          <w:p w:rsidR="008708E9" w:rsidRDefault="008708E9" w:rsidP="003C407D">
            <w:pPr>
              <w:pStyle w:val="Sraopastraipa"/>
              <w:numPr>
                <w:ilvl w:val="0"/>
                <w:numId w:val="2"/>
              </w:numPr>
              <w:rPr>
                <w:b/>
                <w:lang w:val="pt-BR"/>
              </w:rPr>
            </w:pPr>
            <w:r>
              <w:rPr>
                <w:b/>
                <w:lang w:val="pt-BR"/>
              </w:rPr>
              <w:lastRenderedPageBreak/>
              <w:t>Gražiausio lietuviško kraštovaizdžio nuotraukos konkursas</w:t>
            </w:r>
          </w:p>
          <w:p w:rsidR="008708E9" w:rsidRDefault="008708E9" w:rsidP="003C407D">
            <w:pPr>
              <w:pStyle w:val="Sraopastraipa"/>
              <w:numPr>
                <w:ilvl w:val="0"/>
                <w:numId w:val="2"/>
              </w:numPr>
              <w:rPr>
                <w:b/>
                <w:lang w:val="pt-BR"/>
              </w:rPr>
            </w:pPr>
            <w:r>
              <w:rPr>
                <w:b/>
                <w:lang w:val="pt-BR"/>
              </w:rPr>
              <w:t>Įsimintiniausio lietuvių sportinio įvykio konkursas</w:t>
            </w:r>
          </w:p>
          <w:p w:rsidR="008708E9" w:rsidRDefault="008708E9">
            <w:pPr>
              <w:pStyle w:val="Sraopastraipa"/>
              <w:rPr>
                <w:b/>
                <w:lang w:val="pt-BR"/>
              </w:rPr>
            </w:pPr>
            <w:r>
              <w:rPr>
                <w:b/>
                <w:lang w:val="pt-BR"/>
              </w:rPr>
              <w:t>Buvo siūlomos įvairios nuorodos apie įvairius konkursus, įvykius, straipsniai, video emigracijos, lietuviškumo temomis, diskutuojama, bendraujama, susirašinėjama.</w:t>
            </w:r>
          </w:p>
          <w:p w:rsidR="008708E9" w:rsidRDefault="008708E9">
            <w:pPr>
              <w:pStyle w:val="Sraopastraipa"/>
              <w:rPr>
                <w:b/>
              </w:rPr>
            </w:pPr>
            <w:r>
              <w:rPr>
                <w:b/>
                <w:lang w:val="pt-BR"/>
              </w:rPr>
              <w:t xml:space="preserve">2013  metų sausį buvo sukurta ir ėmė veikti svetainė </w:t>
            </w:r>
            <w:r>
              <w:fldChar w:fldCharType="begin"/>
            </w:r>
            <w:r>
              <w:instrText xml:space="preserve"> HYPERLINK "http://www.balti-gandriukai.eu" </w:instrText>
            </w:r>
            <w:r>
              <w:fldChar w:fldCharType="separate"/>
            </w:r>
            <w:r>
              <w:rPr>
                <w:rStyle w:val="Hipersaitas"/>
                <w:b/>
                <w:lang w:val="pt-BR"/>
              </w:rPr>
              <w:t>www.balti-gandriukai.eu</w:t>
            </w:r>
            <w:r>
              <w:fldChar w:fldCharType="end"/>
            </w:r>
            <w:r>
              <w:rPr>
                <w:b/>
                <w:lang w:val="pt-BR"/>
              </w:rPr>
              <w:t xml:space="preserve"> . Šioje svetainėje patalpinti straipsniai : “Kodėl verta čia likti”, “Lietuviškos dainos konkursas”, “Mano patirtis Norvegijoje”, “Albumas “Mano Lietuva””, “Ar esame pilietiški?”, “Mes Facebook’e”, “Kaip įdomiai papasakoti apie Lietuvą”, “Su pavasariu, Lietuva</w:t>
            </w:r>
            <w:r>
              <w:rPr>
                <w:b/>
                <w:lang w:val="en-US"/>
              </w:rPr>
              <w:t xml:space="preserve">!”, </w:t>
            </w:r>
            <w:r>
              <w:rPr>
                <w:b/>
              </w:rPr>
              <w:t xml:space="preserve">„Robotai Kaišiadoryse“, „Pamąstymai Žemės dieną“, „Nacionalinis diktantas“ ir kiti. </w:t>
            </w:r>
          </w:p>
          <w:p w:rsidR="008708E9" w:rsidRDefault="008708E9">
            <w:pPr>
              <w:pStyle w:val="Sraopastraipa"/>
              <w:rPr>
                <w:b/>
              </w:rPr>
            </w:pPr>
            <w:r>
              <w:rPr>
                <w:b/>
              </w:rPr>
              <w:t xml:space="preserve">Kovo </w:t>
            </w:r>
            <w:proofErr w:type="spellStart"/>
            <w:r>
              <w:rPr>
                <w:b/>
              </w:rPr>
              <w:t>menėsį</w:t>
            </w:r>
            <w:proofErr w:type="spellEnd"/>
            <w:r>
              <w:rPr>
                <w:b/>
              </w:rPr>
              <w:t xml:space="preserve"> pradinių klasių mokiniai dalyvavo rašinių konkurse „Kaip įdomiai papasakoti  apie Lietuvą“. Įdomiausi rašinukai buvo patalpinti svetainėje </w:t>
            </w:r>
            <w:hyperlink r:id="rId8" w:history="1">
              <w:r>
                <w:rPr>
                  <w:rStyle w:val="Hipersaitas"/>
                  <w:b/>
                </w:rPr>
                <w:t>www.balti-gandriukai.eu</w:t>
              </w:r>
            </w:hyperlink>
          </w:p>
          <w:p w:rsidR="008708E9" w:rsidRDefault="008708E9">
            <w:pPr>
              <w:pStyle w:val="Sraopastraipa"/>
              <w:rPr>
                <w:b/>
              </w:rPr>
            </w:pPr>
            <w:r>
              <w:rPr>
                <w:b/>
              </w:rPr>
              <w:t xml:space="preserve">2013 metų kovo mėnesį buvo sukurtas trumpametražis filmukas  emigracijos tema „Paukšteliui šalta“. Jis patalpintas </w:t>
            </w:r>
            <w:hyperlink r:id="rId9" w:history="1">
              <w:r>
                <w:rPr>
                  <w:rStyle w:val="Hipersaitas"/>
                  <w:b/>
                </w:rPr>
                <w:t>www.youtube.com</w:t>
              </w:r>
            </w:hyperlink>
            <w:r>
              <w:rPr>
                <w:b/>
              </w:rPr>
              <w:t xml:space="preserve"> bei   www.facebook.com  : </w:t>
            </w:r>
            <w:hyperlink r:id="rId10" w:history="1">
              <w:r>
                <w:rPr>
                  <w:rStyle w:val="Hipersaitas"/>
                  <w:b/>
                </w:rPr>
                <w:t>http://www.youtube.com/watch?v=g0e-8bYOAUc</w:t>
              </w:r>
            </w:hyperlink>
            <w:r>
              <w:rPr>
                <w:b/>
              </w:rPr>
              <w:t>.</w:t>
            </w:r>
          </w:p>
          <w:p w:rsidR="008708E9" w:rsidRDefault="008708E9">
            <w:pPr>
              <w:pStyle w:val="Sraopastraipa"/>
              <w:rPr>
                <w:b/>
              </w:rPr>
            </w:pPr>
            <w:r>
              <w:rPr>
                <w:b/>
              </w:rPr>
              <w:t>Grupės nariai dalyvavo tyrime „ Jaunimo grįžtamąją migraciją skatinančių veiksnių ir priemonių tyrimas“.</w:t>
            </w:r>
          </w:p>
          <w:p w:rsidR="008708E9" w:rsidRDefault="008708E9">
            <w:pPr>
              <w:pStyle w:val="Sraopastraipa"/>
              <w:rPr>
                <w:b/>
              </w:rPr>
            </w:pPr>
            <w:r>
              <w:rPr>
                <w:b/>
              </w:rPr>
              <w:t xml:space="preserve">Buvo sukurtas video filmas - spektaklis  emigracijos tema  „Mėnulio šokėja“ ir birželio 8 </w:t>
            </w:r>
            <w:proofErr w:type="spellStart"/>
            <w:r>
              <w:rPr>
                <w:b/>
              </w:rPr>
              <w:t>d</w:t>
            </w:r>
            <w:proofErr w:type="spellEnd"/>
            <w:r>
              <w:rPr>
                <w:b/>
              </w:rPr>
              <w:t xml:space="preserve">. 18 </w:t>
            </w:r>
            <w:proofErr w:type="spellStart"/>
            <w:r>
              <w:rPr>
                <w:b/>
              </w:rPr>
              <w:t>val</w:t>
            </w:r>
            <w:proofErr w:type="spellEnd"/>
            <w:r>
              <w:rPr>
                <w:b/>
              </w:rPr>
              <w:t xml:space="preserve">. pristatytas projekto baigiamajame renginyje Kaišiadorių kino teatro salėje miesto bendruomenei ir svečiams. Renginyje dalyvavo apie 250 žmonių. Spektaklis pavyko puikiai, susilaukė didelio publikos palaikymo. Po spektaklio jau turima video medžiaga ir nufilmuota spektaklio metu bus pateikta  internete </w:t>
            </w:r>
            <w:hyperlink r:id="rId11" w:history="1">
              <w:r>
                <w:rPr>
                  <w:rStyle w:val="Hipersaitas"/>
                  <w:b/>
                </w:rPr>
                <w:t>www.youtube.com</w:t>
              </w:r>
            </w:hyperlink>
            <w:r>
              <w:rPr>
                <w:b/>
              </w:rPr>
              <w:t xml:space="preserve"> bei </w:t>
            </w:r>
            <w:hyperlink r:id="rId12" w:history="1">
              <w:r>
                <w:rPr>
                  <w:rStyle w:val="Hipersaitas"/>
                  <w:b/>
                </w:rPr>
                <w:t>www.facebook.com</w:t>
              </w:r>
            </w:hyperlink>
            <w:r>
              <w:rPr>
                <w:b/>
              </w:rPr>
              <w:t xml:space="preserve"> , kad šį spektaklį galėtų pamatyti ir emigrantai užsienyje.</w:t>
            </w:r>
          </w:p>
          <w:p w:rsidR="008708E9" w:rsidRDefault="008708E9">
            <w:pPr>
              <w:pStyle w:val="Sraopastraipa"/>
              <w:rPr>
                <w:b/>
                <w:lang w:val="en-US"/>
              </w:rPr>
            </w:pPr>
            <w:r>
              <w:rPr>
                <w:b/>
              </w:rPr>
              <w:t xml:space="preserve">2013m. birželio 8 </w:t>
            </w:r>
            <w:proofErr w:type="spellStart"/>
            <w:r>
              <w:rPr>
                <w:b/>
              </w:rPr>
              <w:t>d</w:t>
            </w:r>
            <w:proofErr w:type="spellEnd"/>
            <w:r>
              <w:rPr>
                <w:b/>
              </w:rPr>
              <w:t xml:space="preserve">. Kaišiadoryse, po baigiamojo renginio ir spektaklio „Mėnulio šokėja“ premjeros, buvo organizuota socialinė akcija ir dalinami gandriukai su šūkiu: „Aš į Lietuvą grįšiu, o tu? Jei gali – neemigruok </w:t>
            </w:r>
            <w:r>
              <w:rPr>
                <w:b/>
                <w:lang w:val="en-US"/>
              </w:rPr>
              <w:t>!”.</w:t>
            </w:r>
          </w:p>
          <w:p w:rsidR="008708E9" w:rsidRDefault="008708E9" w:rsidP="003C407D">
            <w:pPr>
              <w:pStyle w:val="Sraopastraipa"/>
              <w:numPr>
                <w:ilvl w:val="0"/>
                <w:numId w:val="1"/>
              </w:numPr>
            </w:pPr>
            <w:r>
              <w:t>Kokius partnerius ir kokiu mastu įtraukėme (bendruomenę, vietos organizacijas, žiniasklaidą...)? Kiek mokyklos bendruomenės narių įsitraukė į projektuką? Kaip?</w:t>
            </w:r>
          </w:p>
          <w:p w:rsidR="008708E9" w:rsidRDefault="008708E9" w:rsidP="003C407D">
            <w:pPr>
              <w:pStyle w:val="Sraopastraipa"/>
              <w:numPr>
                <w:ilvl w:val="0"/>
                <w:numId w:val="1"/>
              </w:numPr>
              <w:rPr>
                <w:b/>
              </w:rPr>
            </w:pPr>
            <w:r>
              <w:rPr>
                <w:b/>
              </w:rPr>
              <w:t xml:space="preserve">Labai džiaugiamės, kad į projekto veiklą pavyko įtraukti ir partnerius, vietos bendruomenę. Afišas bei </w:t>
            </w:r>
            <w:proofErr w:type="spellStart"/>
            <w:r>
              <w:rPr>
                <w:b/>
              </w:rPr>
              <w:t>trumpametražį</w:t>
            </w:r>
            <w:proofErr w:type="spellEnd"/>
            <w:r>
              <w:rPr>
                <w:b/>
              </w:rPr>
              <w:t xml:space="preserve"> filmuką padėjo kurti  kultūros klubas „Voras“, bei Kaišiadorių kultūros ir meno centro kino būrelio vadovai ir jų nariai, Kaišiadorių A. Brazausko gimnazijos moksleiviai sutiko filmuotis ir vaidinti filme- spektaklyje  „Mėnulio šokėja“, operatorius Aurimas  Jurevičius ir jo kino klubas „</w:t>
            </w:r>
            <w:proofErr w:type="spellStart"/>
            <w:r>
              <w:rPr>
                <w:b/>
              </w:rPr>
              <w:t>Ofakind</w:t>
            </w:r>
            <w:proofErr w:type="spellEnd"/>
            <w:r>
              <w:rPr>
                <w:b/>
              </w:rPr>
              <w:t xml:space="preserve">“  filmavo ir montavo video scenas spektakliui. Filmavimai vyko miesto kavinėse, viešojoje bibliotekoje ir kitur. Šių įstaigų vadovai mielai talkino ir leido filmuotis. Kaišiadorių kultūros ir meno centras paskolino garso aparatūrą ir prožektorius, Kaišiadorių švietimo ir kultūros paslaugų centras paskolino projektorių ir kompiuterį,  </w:t>
            </w:r>
            <w:r>
              <w:rPr>
                <w:b/>
              </w:rPr>
              <w:lastRenderedPageBreak/>
              <w:t xml:space="preserve">Kaišiadorių miesto seniūnija leido naudotis sale. Apie projekto veiklą ir baigiamąjį renginį buvo skelbta abiejuose rajoniniuose </w:t>
            </w:r>
            <w:proofErr w:type="spellStart"/>
            <w:r>
              <w:rPr>
                <w:b/>
              </w:rPr>
              <w:t>laikraščiuose:“Atspindžiai</w:t>
            </w:r>
            <w:proofErr w:type="spellEnd"/>
            <w:r>
              <w:rPr>
                <w:b/>
              </w:rPr>
              <w:t xml:space="preserve">“ bei „Kaišiadorių aidai“, mokyklos tinklalapyje, portale </w:t>
            </w:r>
            <w:hyperlink r:id="rId13" w:history="1">
              <w:r>
                <w:rPr>
                  <w:rStyle w:val="Hipersaitas"/>
                  <w:b/>
                </w:rPr>
                <w:t>www.kaisiadorietis.lt</w:t>
              </w:r>
            </w:hyperlink>
            <w:r>
              <w:rPr>
                <w:b/>
              </w:rPr>
              <w:t>.</w:t>
            </w:r>
          </w:p>
          <w:p w:rsidR="008708E9" w:rsidRDefault="008708E9" w:rsidP="003C407D">
            <w:pPr>
              <w:pStyle w:val="Sraopastraipa"/>
              <w:numPr>
                <w:ilvl w:val="0"/>
                <w:numId w:val="1"/>
              </w:numPr>
            </w:pPr>
            <w:r>
              <w:t xml:space="preserve">  Kokių konkrečių rezultatų pasiekėme? Ką galutinai nuveikėme?</w:t>
            </w:r>
          </w:p>
          <w:p w:rsidR="008708E9" w:rsidRDefault="008708E9" w:rsidP="003C407D">
            <w:pPr>
              <w:pStyle w:val="Sraopastraipa"/>
              <w:numPr>
                <w:ilvl w:val="0"/>
                <w:numId w:val="1"/>
              </w:numPr>
              <w:rPr>
                <w:b/>
              </w:rPr>
            </w:pPr>
            <w:r>
              <w:rPr>
                <w:b/>
              </w:rPr>
              <w:t xml:space="preserve">Sukurta ir ėmė veikti svetainė </w:t>
            </w:r>
            <w:hyperlink r:id="rId14" w:history="1">
              <w:r>
                <w:rPr>
                  <w:rStyle w:val="Hipersaitas"/>
                  <w:b/>
                </w:rPr>
                <w:t>www.balti-gandriukai.eu</w:t>
              </w:r>
            </w:hyperlink>
            <w:r>
              <w:rPr>
                <w:b/>
              </w:rPr>
              <w:t xml:space="preserve">. </w:t>
            </w:r>
          </w:p>
          <w:p w:rsidR="008708E9" w:rsidRDefault="008708E9" w:rsidP="003C407D">
            <w:pPr>
              <w:pStyle w:val="Sraopastraipa"/>
              <w:numPr>
                <w:ilvl w:val="0"/>
                <w:numId w:val="1"/>
              </w:numPr>
              <w:rPr>
                <w:b/>
              </w:rPr>
            </w:pPr>
            <w:r>
              <w:rPr>
                <w:b/>
              </w:rPr>
              <w:t xml:space="preserve">Sukurta ir ėmė veikti </w:t>
            </w:r>
            <w:proofErr w:type="spellStart"/>
            <w:r>
              <w:rPr>
                <w:b/>
              </w:rPr>
              <w:t>Facebook‘o</w:t>
            </w:r>
            <w:proofErr w:type="spellEnd"/>
            <w:r>
              <w:rPr>
                <w:b/>
              </w:rPr>
              <w:t xml:space="preserve"> grupė „balti gandriukai“.</w:t>
            </w:r>
          </w:p>
          <w:p w:rsidR="008708E9" w:rsidRDefault="008708E9" w:rsidP="003C407D">
            <w:pPr>
              <w:pStyle w:val="Sraopastraipa"/>
              <w:numPr>
                <w:ilvl w:val="0"/>
                <w:numId w:val="1"/>
              </w:numPr>
              <w:rPr>
                <w:b/>
              </w:rPr>
            </w:pPr>
            <w:r>
              <w:rPr>
                <w:b/>
              </w:rPr>
              <w:t xml:space="preserve">Užmegzti ryšiai su emigravusiais mūsų mokyklos, rajono </w:t>
            </w:r>
            <w:proofErr w:type="spellStart"/>
            <w:r>
              <w:rPr>
                <w:b/>
              </w:rPr>
              <w:t>meksleiviais</w:t>
            </w:r>
            <w:proofErr w:type="spellEnd"/>
            <w:r>
              <w:rPr>
                <w:b/>
              </w:rPr>
              <w:t xml:space="preserve"> ir vyresniais žmonėmis.</w:t>
            </w:r>
          </w:p>
          <w:p w:rsidR="008708E9" w:rsidRDefault="008708E9" w:rsidP="003C407D">
            <w:pPr>
              <w:pStyle w:val="Sraopastraipa"/>
              <w:numPr>
                <w:ilvl w:val="0"/>
                <w:numId w:val="1"/>
              </w:numPr>
              <w:rPr>
                <w:b/>
                <w:lang w:val="pt-BR"/>
              </w:rPr>
            </w:pPr>
            <w:r>
              <w:rPr>
                <w:b/>
              </w:rPr>
              <w:t>Organizuoti „ L</w:t>
            </w:r>
            <w:r>
              <w:rPr>
                <w:b/>
                <w:lang w:val="pt-BR"/>
              </w:rPr>
              <w:t xml:space="preserve">ietuviškiausios dainos”, “Gražiausio lietuviško kraštovaizdžio nuotraukos “, </w:t>
            </w:r>
          </w:p>
          <w:p w:rsidR="008708E9" w:rsidRDefault="008708E9">
            <w:pPr>
              <w:ind w:left="360"/>
              <w:rPr>
                <w:b/>
                <w:lang w:val="pt-BR"/>
              </w:rPr>
            </w:pPr>
            <w:r>
              <w:rPr>
                <w:b/>
                <w:lang w:val="pt-BR"/>
              </w:rPr>
              <w:t>“ Įsimintiniausio lietuvių sportinio įvykio” bei “Kaip įdomiai papasakoti apie Lietuvą”  konkursai.</w:t>
            </w:r>
          </w:p>
          <w:p w:rsidR="008708E9" w:rsidRDefault="008708E9">
            <w:pPr>
              <w:ind w:left="360"/>
              <w:rPr>
                <w:b/>
                <w:lang w:val="pt-BR"/>
              </w:rPr>
            </w:pPr>
            <w:r>
              <w:rPr>
                <w:b/>
                <w:lang w:val="pt-BR"/>
              </w:rPr>
              <w:t>-      Sukurtas ir kino festivalyje “Kas čia daros?” pristatytas  trumpametražis filmukas emigracijos tema “Paukšteliui šalta”.</w:t>
            </w:r>
          </w:p>
          <w:p w:rsidR="008708E9" w:rsidRDefault="008708E9">
            <w:pPr>
              <w:ind w:left="360"/>
              <w:rPr>
                <w:b/>
                <w:lang w:val="pt-BR"/>
              </w:rPr>
            </w:pPr>
            <w:r>
              <w:rPr>
                <w:b/>
                <w:lang w:val="pt-BR"/>
              </w:rPr>
              <w:t>-      Sukurtas ir pristatytas visuomenei  1 val. 20 min. trukmės video filmas  - spektaklis  “Mėnulio šokėja”</w:t>
            </w:r>
          </w:p>
          <w:p w:rsidR="008708E9" w:rsidRDefault="008708E9">
            <w:pPr>
              <w:ind w:left="360"/>
              <w:rPr>
                <w:b/>
                <w:lang w:val="pt-BR"/>
              </w:rPr>
            </w:pPr>
            <w:r>
              <w:rPr>
                <w:b/>
                <w:lang w:val="pt-BR"/>
              </w:rPr>
              <w:t>-     Organizuota socialinė “Baltų gandriukų” akcija – išdalintos skrajutės su šūkiais: “Aš į Lietuvą grįšiu, o tu? Jei gali – neemigruok”.</w:t>
            </w:r>
          </w:p>
          <w:p w:rsidR="008708E9" w:rsidRDefault="008708E9" w:rsidP="003C407D">
            <w:pPr>
              <w:pStyle w:val="Sraopastraipa"/>
              <w:numPr>
                <w:ilvl w:val="0"/>
                <w:numId w:val="1"/>
              </w:numPr>
            </w:pPr>
            <w:r>
              <w:t xml:space="preserve">Kas mums pavyko ir kas nepavyko? Kaip manome, kodėl? Ar liko neįgyvendintų uždavinių? </w:t>
            </w:r>
          </w:p>
          <w:p w:rsidR="008708E9" w:rsidRDefault="008708E9" w:rsidP="003C407D">
            <w:pPr>
              <w:pStyle w:val="Sraopastraipa"/>
              <w:numPr>
                <w:ilvl w:val="0"/>
                <w:numId w:val="1"/>
              </w:numPr>
              <w:rPr>
                <w:b/>
              </w:rPr>
            </w:pPr>
            <w:r>
              <w:rPr>
                <w:b/>
              </w:rPr>
              <w:t xml:space="preserve">Liko neįgyvendintas sumanymas organizuoti </w:t>
            </w:r>
            <w:proofErr w:type="spellStart"/>
            <w:r>
              <w:rPr>
                <w:b/>
              </w:rPr>
              <w:t>flash‘mob</w:t>
            </w:r>
            <w:proofErr w:type="spellEnd"/>
            <w:r>
              <w:rPr>
                <w:b/>
              </w:rPr>
              <w:t xml:space="preserve"> akciją  todėl, kad filmo ir spektaklio kūrimas pareikalavo labai daug laiko. </w:t>
            </w:r>
            <w:proofErr w:type="spellStart"/>
            <w:r>
              <w:rPr>
                <w:b/>
              </w:rPr>
              <w:t>lr</w:t>
            </w:r>
            <w:proofErr w:type="spellEnd"/>
            <w:r>
              <w:rPr>
                <w:b/>
              </w:rPr>
              <w:t xml:space="preserve"> baigiamasis renginys,  ir spektaklio premjera susilaukė didžiulio miesto </w:t>
            </w:r>
            <w:proofErr w:type="spellStart"/>
            <w:r>
              <w:rPr>
                <w:b/>
              </w:rPr>
              <w:t>bedruomenės</w:t>
            </w:r>
            <w:proofErr w:type="spellEnd"/>
            <w:r>
              <w:rPr>
                <w:b/>
              </w:rPr>
              <w:t xml:space="preserve"> dėmesio, todėl nutarta, kad skrajutes dalinsime ne </w:t>
            </w:r>
            <w:proofErr w:type="spellStart"/>
            <w:r>
              <w:rPr>
                <w:b/>
              </w:rPr>
              <w:t>flash‘mob</w:t>
            </w:r>
            <w:proofErr w:type="spellEnd"/>
            <w:r>
              <w:rPr>
                <w:b/>
              </w:rPr>
              <w:t xml:space="preserve"> akcijos metu, o po spektaklio premjeros. Nepavyko išvažiuoti į kitus miestus dalinti skrajučių, nes negautas finansavimas kurui.   </w:t>
            </w:r>
          </w:p>
          <w:p w:rsidR="008708E9" w:rsidRDefault="008708E9" w:rsidP="003C407D">
            <w:pPr>
              <w:pStyle w:val="Sraopastraipa"/>
              <w:numPr>
                <w:ilvl w:val="0"/>
                <w:numId w:val="1"/>
              </w:numPr>
            </w:pPr>
            <w:r>
              <w:t>Kaip projektuko veiklas pristatėme visuomenei? Kiek žmonių apie mūsų projektuką sužinojo, kaip?</w:t>
            </w:r>
          </w:p>
          <w:p w:rsidR="008708E9" w:rsidRDefault="008708E9" w:rsidP="003C407D">
            <w:pPr>
              <w:pStyle w:val="Sraopastraipa"/>
              <w:numPr>
                <w:ilvl w:val="0"/>
                <w:numId w:val="1"/>
              </w:numPr>
              <w:rPr>
                <w:b/>
              </w:rPr>
            </w:pPr>
            <w:r>
              <w:rPr>
                <w:b/>
              </w:rPr>
              <w:t xml:space="preserve">Apie projekto veiklą rašėme mokyklos tinklalapyje, rajono spaudoje, </w:t>
            </w:r>
            <w:proofErr w:type="spellStart"/>
            <w:r>
              <w:rPr>
                <w:b/>
              </w:rPr>
              <w:t>Facebook‘e</w:t>
            </w:r>
            <w:proofErr w:type="spellEnd"/>
            <w:r>
              <w:rPr>
                <w:b/>
              </w:rPr>
              <w:t xml:space="preserve">, svetainėje </w:t>
            </w:r>
            <w:hyperlink r:id="rId15" w:history="1">
              <w:r>
                <w:rPr>
                  <w:rStyle w:val="Hipersaitas"/>
                  <w:b/>
                </w:rPr>
                <w:t>www.balti-gandriukai.eu</w:t>
              </w:r>
            </w:hyperlink>
            <w:r>
              <w:rPr>
                <w:b/>
              </w:rPr>
              <w:t xml:space="preserve">, portale </w:t>
            </w:r>
            <w:hyperlink r:id="rId16" w:history="1">
              <w:r>
                <w:rPr>
                  <w:rStyle w:val="Hipersaitas"/>
                  <w:b/>
                </w:rPr>
                <w:t>www.kaisiadorietis.lt</w:t>
              </w:r>
            </w:hyperlink>
            <w:r>
              <w:rPr>
                <w:b/>
              </w:rPr>
              <w:t xml:space="preserve">, taip pat buvo dalinami lankstinukai apie </w:t>
            </w:r>
            <w:proofErr w:type="spellStart"/>
            <w:r>
              <w:rPr>
                <w:b/>
              </w:rPr>
              <w:t>priojekto</w:t>
            </w:r>
            <w:proofErr w:type="spellEnd"/>
            <w:r>
              <w:rPr>
                <w:b/>
              </w:rPr>
              <w:t xml:space="preserve"> veiklą tiek mokykloje, tiek mieste.</w:t>
            </w:r>
          </w:p>
        </w:tc>
      </w:tr>
    </w:tbl>
    <w:p w:rsidR="008708E9" w:rsidRDefault="008708E9" w:rsidP="008708E9"/>
    <w:p w:rsidR="008708E9" w:rsidRDefault="008708E9" w:rsidP="008708E9">
      <w:r>
        <w:rPr>
          <w:b/>
        </w:rPr>
        <w:t xml:space="preserve">II DALIS. AR MUMS TAI SVARBU? KODĖL? </w:t>
      </w: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684"/>
      </w:tblGrid>
      <w:tr w:rsidR="008708E9" w:rsidTr="008708E9">
        <w:tc>
          <w:tcPr>
            <w:tcW w:w="10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08E9" w:rsidRDefault="008708E9">
            <w:pPr>
              <w:tabs>
                <w:tab w:val="left" w:pos="0"/>
              </w:tabs>
            </w:pPr>
            <w:r>
              <w:t>Šioje dalyje siūlome apsvarstyti ir įvertinti:</w:t>
            </w:r>
          </w:p>
          <w:p w:rsidR="008708E9" w:rsidRDefault="008708E9" w:rsidP="003C407D">
            <w:pPr>
              <w:pStyle w:val="Sraopastraipa"/>
              <w:numPr>
                <w:ilvl w:val="0"/>
                <w:numId w:val="1"/>
              </w:numPr>
            </w:pPr>
            <w:r>
              <w:t xml:space="preserve">Kuo mums svarbi išsikelta problema? Kodėl pasirinkome būtent šią temą? </w:t>
            </w:r>
          </w:p>
          <w:p w:rsidR="008708E9" w:rsidRDefault="008708E9" w:rsidP="003C407D">
            <w:pPr>
              <w:pStyle w:val="prastasistinklapis"/>
              <w:numPr>
                <w:ilvl w:val="0"/>
                <w:numId w:val="1"/>
              </w:numPr>
              <w:spacing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Ši išsikelta problema, manome, aktuali ne tik mūsų mokyklai, ne tik mūsų miestui, bet ir visai Lietuvai. </w:t>
            </w:r>
            <w:r>
              <w:rPr>
                <w:rFonts w:asciiTheme="minorHAnsi" w:eastAsia="+mn-ea" w:hAnsiTheme="minorHAnsi" w:cstheme="minorHAnsi"/>
                <w:b/>
                <w:sz w:val="22"/>
                <w:szCs w:val="22"/>
              </w:rPr>
              <w:t>Beveik ketvirtadalis lietuvių gyvena ne Lietuvoje ir emigracijos procesas vis dar tęsiasi.</w:t>
            </w:r>
            <w:r>
              <w:rPr>
                <w:rFonts w:asciiTheme="minorHAnsi" w:hAnsiTheme="minorHAnsi" w:cstheme="minorHAnsi"/>
                <w:b/>
                <w:sz w:val="22"/>
                <w:szCs w:val="22"/>
              </w:rPr>
              <w:t xml:space="preserve"> </w:t>
            </w:r>
            <w:r>
              <w:rPr>
                <w:rFonts w:asciiTheme="minorHAnsi" w:eastAsia="+mn-ea" w:hAnsiTheme="minorHAnsi" w:cstheme="minorHAnsi"/>
                <w:b/>
                <w:sz w:val="22"/>
                <w:szCs w:val="22"/>
              </w:rPr>
              <w:t xml:space="preserve">Ar išsaugos emigrantai lietuvišką tapatybę? </w:t>
            </w:r>
            <w:r>
              <w:rPr>
                <w:rFonts w:asciiTheme="minorHAnsi" w:hAnsiTheme="minorHAnsi" w:cstheme="minorHAnsi"/>
                <w:b/>
                <w:sz w:val="22"/>
                <w:szCs w:val="22"/>
              </w:rPr>
              <w:t>Pažįstami, draugai, buvę bendraklasiai, giminaičiai, dėdės, tetos, tėčiai, mamos, sūnus, dukros... Kažin ar rastumėme Lietuvoje nors vieną šeimą, kurios vienaip ar kitaip nepalietė emigracija? Vykdydami šį projektą, mes siekėme suburti kuo daugiau žmonių, kurie jau emigravo iš Lietuvos arba ruošiasi tai padaryti. Mūsų tikslas buvo ieškoti būdų kaip padėti, kad jie išlaikytų glaudų ryšį su savo gimtąja šalimi, lietuviška švietimo sistema, tradicijomis ir papročiais.</w:t>
            </w:r>
          </w:p>
          <w:p w:rsidR="008708E9" w:rsidRDefault="008708E9" w:rsidP="003C407D">
            <w:pPr>
              <w:pStyle w:val="Sraopastraipa"/>
              <w:numPr>
                <w:ilvl w:val="0"/>
                <w:numId w:val="1"/>
              </w:numPr>
            </w:pPr>
            <w:r>
              <w:t>Kodėl pasirinkome būtent tokias veiklas?</w:t>
            </w:r>
          </w:p>
          <w:p w:rsidR="008708E9" w:rsidRDefault="008708E9" w:rsidP="003C407D">
            <w:pPr>
              <w:pStyle w:val="Sraopastraipa"/>
              <w:numPr>
                <w:ilvl w:val="0"/>
                <w:numId w:val="1"/>
              </w:numPr>
              <w:rPr>
                <w:b/>
              </w:rPr>
            </w:pPr>
            <w:r>
              <w:rPr>
                <w:b/>
              </w:rPr>
              <w:t xml:space="preserve">Mūsų projekto veiklas rinkosi patys mokiniai, nes tokios formos  yra  naujos, aktyvios, patrauklios  visiems projekto dalyviams, rinkomės jaunimo tarpe populiariausius bendravimo būdus ir formas.  </w:t>
            </w:r>
          </w:p>
          <w:p w:rsidR="008708E9" w:rsidRDefault="008708E9" w:rsidP="003C407D">
            <w:pPr>
              <w:pStyle w:val="Sraopastraipa"/>
              <w:numPr>
                <w:ilvl w:val="0"/>
                <w:numId w:val="1"/>
              </w:numPr>
            </w:pPr>
            <w:r>
              <w:t xml:space="preserve">Kokių patirčių įgijome, ką naujo patyrėme įgyvendindami veiklas? Ką mes supratome dalyvaudami projektuke? Kuo dalyvavimas projekte mums buvo svarbus? Ar patyrėme tai, ko nesitikėjome patirti? </w:t>
            </w:r>
          </w:p>
          <w:p w:rsidR="008708E9" w:rsidRDefault="008708E9" w:rsidP="003C407D">
            <w:pPr>
              <w:pStyle w:val="Sraopastraipa"/>
              <w:numPr>
                <w:ilvl w:val="0"/>
                <w:numId w:val="1"/>
              </w:numPr>
              <w:rPr>
                <w:b/>
              </w:rPr>
            </w:pPr>
            <w:r>
              <w:rPr>
                <w:b/>
              </w:rPr>
              <w:t xml:space="preserve">Įgijome neįkainojamos patirties, svarbiausia, turbūt, pilietiškumo jausmas. Išmokome dirbti kaip komanda. Susilaukė palaikymo iš suaugusiųjų ir, ypač, iš emigravusių žmonių, supratome, kad mūsų projektas labai reikalingas ir svarbus. Galime drąsiai sakyti, kad žinome, kad emigravusiems žmonėms labiausiai reikia žinojimo, kad Lietuvoje jie kažkam rūpi, kad jie nėra vieniši. Taip pat, patys išmokome vertinti tai, ką turime gražaus čia, Lietuvoje. Mes išmokome būti pakantūs, sąmoningi, prisiminėme, kas verčia mus didžiuotis savo tauta, valstybe, jos žmonėmis. Emigravę žmonės netampa ciniški ir bejausmiai, jie taip pat nori bendrauti ir dalintis informacija, tik jie skirtingai nei mes, ilgisi čia, Lietuvoje, likusių draugų, artimųjų.  </w:t>
            </w:r>
          </w:p>
          <w:p w:rsidR="008708E9" w:rsidRDefault="008708E9" w:rsidP="003C407D">
            <w:pPr>
              <w:pStyle w:val="Sraopastraipa"/>
              <w:numPr>
                <w:ilvl w:val="0"/>
                <w:numId w:val="1"/>
              </w:numPr>
            </w:pPr>
            <w:r>
              <w:t>Ką mums padėjo suprasti darbas šiame projekte apie save, apie savo draugus / kolegas?</w:t>
            </w:r>
          </w:p>
          <w:p w:rsidR="008708E9" w:rsidRDefault="008708E9" w:rsidP="003C407D">
            <w:pPr>
              <w:pStyle w:val="Sraopastraipa"/>
              <w:numPr>
                <w:ilvl w:val="0"/>
                <w:numId w:val="1"/>
              </w:numPr>
              <w:rPr>
                <w:b/>
              </w:rPr>
            </w:pPr>
            <w:r>
              <w:rPr>
                <w:b/>
              </w:rPr>
              <w:t xml:space="preserve">Šis projektas labiausiai padėjo suprasti, kad dvasinės vertybės yra pilietiškumo ugdymo pagrindas, kad komandinis darbas yra galinga jėga norint ko nors pasiekti, kad mūsų tarpe yra daug geranoriškų žmonių, kurie noriai padeda, imasi iniciatyvos be jokio atlygio – tiesiog pilietiškumo jausmo vedami. Kad lietuviai emigrantai lygiai taip pat kaip ir mes, Lietuvoje gyvenantys žmonės, gal net labiau nei mes,  vertina lietuviškumą ir stengiasi išlaikyti lietuviškas tradicijas ir ryšius su Lietuva, domisi Lietuvoje vykstančiais renginiais, noriai bendrauja. </w:t>
            </w:r>
          </w:p>
          <w:p w:rsidR="008708E9" w:rsidRDefault="008708E9" w:rsidP="003C407D">
            <w:pPr>
              <w:pStyle w:val="Sraopastraipa"/>
              <w:numPr>
                <w:ilvl w:val="0"/>
                <w:numId w:val="1"/>
              </w:numPr>
            </w:pPr>
            <w:r>
              <w:t xml:space="preserve">Kuo tai padėjo ir/ar padės padaryti pilietinį ugdymą mūsų mokykloje įdomesnį? </w:t>
            </w:r>
          </w:p>
          <w:p w:rsidR="008708E9" w:rsidRDefault="008708E9" w:rsidP="003C407D">
            <w:pPr>
              <w:pStyle w:val="Sraopastraipa"/>
              <w:numPr>
                <w:ilvl w:val="0"/>
                <w:numId w:val="1"/>
              </w:numPr>
              <w:rPr>
                <w:b/>
              </w:rPr>
            </w:pPr>
            <w:r>
              <w:rPr>
                <w:b/>
              </w:rPr>
              <w:t xml:space="preserve">Manau, mokykloje atsiras žmonių, kurie ieškos naujų būdų ir priemonių kaip ugdyti pilietiškumą ir nebijos patikėti vaikams, jaunimui patiems įgyvendinti savas idėjas, iniciatyvas. </w:t>
            </w:r>
          </w:p>
        </w:tc>
      </w:tr>
    </w:tbl>
    <w:p w:rsidR="008708E9" w:rsidRDefault="008708E9" w:rsidP="008708E9">
      <w:pPr>
        <w:pStyle w:val="Sraopastraipa"/>
        <w:ind w:left="0"/>
      </w:pPr>
    </w:p>
    <w:p w:rsidR="008708E9" w:rsidRDefault="008708E9" w:rsidP="008708E9">
      <w:r>
        <w:rPr>
          <w:b/>
        </w:rPr>
        <w:t xml:space="preserve">III DALIS. KĄ VEIKSIME TOLIAU? </w:t>
      </w: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684"/>
      </w:tblGrid>
      <w:tr w:rsidR="008708E9" w:rsidTr="008708E9">
        <w:tc>
          <w:tcPr>
            <w:tcW w:w="10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08E9" w:rsidRDefault="008708E9">
            <w:pPr>
              <w:tabs>
                <w:tab w:val="left" w:pos="0"/>
              </w:tabs>
            </w:pPr>
            <w:r>
              <w:lastRenderedPageBreak/>
              <w:t>Šioje dalyje kviečiame aptarti:</w:t>
            </w:r>
          </w:p>
          <w:p w:rsidR="008708E9" w:rsidRDefault="008708E9" w:rsidP="003C407D">
            <w:pPr>
              <w:pStyle w:val="Sraopastraipa"/>
              <w:numPr>
                <w:ilvl w:val="0"/>
                <w:numId w:val="1"/>
              </w:numPr>
            </w:pPr>
            <w:r>
              <w:t>Ką su įgyta patirtimi veiksime ateityje? Kur ir kaip ją toliau panaudosime?</w:t>
            </w:r>
          </w:p>
          <w:p w:rsidR="008708E9" w:rsidRDefault="008708E9" w:rsidP="003C407D">
            <w:pPr>
              <w:pStyle w:val="Sraopastraipa"/>
              <w:numPr>
                <w:ilvl w:val="0"/>
                <w:numId w:val="1"/>
              </w:numPr>
              <w:rPr>
                <w:b/>
              </w:rPr>
            </w:pPr>
            <w:r>
              <w:rPr>
                <w:b/>
              </w:rPr>
              <w:t>Pirmiausiai, tie žmonės, kurie prisijungė prie mūsų grupės ir toliau nenutrauks ryšių ir dalinsis informacija. Mokyklos administracija pamėgins įgyvendinti nuotolinio mokymo idėją emigrantams vaikams.</w:t>
            </w:r>
          </w:p>
          <w:p w:rsidR="008708E9" w:rsidRDefault="008708E9" w:rsidP="003C407D">
            <w:pPr>
              <w:pStyle w:val="Sraopastraipa"/>
              <w:numPr>
                <w:ilvl w:val="0"/>
                <w:numId w:val="1"/>
              </w:numPr>
            </w:pPr>
            <w:r>
              <w:t>Ar ir kaip toliau plėtosime savo projektuką? Ar jo pagrindu rengsime naują?</w:t>
            </w:r>
          </w:p>
          <w:p w:rsidR="008708E9" w:rsidRDefault="008708E9" w:rsidP="003C407D">
            <w:pPr>
              <w:pStyle w:val="Sraopastraipa"/>
              <w:numPr>
                <w:ilvl w:val="0"/>
                <w:numId w:val="1"/>
              </w:numPr>
              <w:rPr>
                <w:b/>
              </w:rPr>
            </w:pPr>
            <w:r>
              <w:rPr>
                <w:b/>
              </w:rPr>
              <w:t xml:space="preserve">Kaip jau minėjau, šio projekto tąsa bus nuotolinio mokymo programos įgyvendinimas mokykloje, o sukurtas trumpametražis ir video filmas spektaklis bus naudojami mokykloje kaip metodinės priemonės  pilietiškumo ugdymui. </w:t>
            </w:r>
          </w:p>
          <w:p w:rsidR="008708E9" w:rsidRDefault="008708E9" w:rsidP="003C407D">
            <w:pPr>
              <w:pStyle w:val="Sraopastraipa"/>
              <w:numPr>
                <w:ilvl w:val="0"/>
                <w:numId w:val="1"/>
              </w:numPr>
            </w:pPr>
            <w:r>
              <w:t xml:space="preserve">Ar stengsimės populiarinti savo idėją kitiems, jei taip, kokiais būdais? </w:t>
            </w:r>
          </w:p>
          <w:p w:rsidR="008708E9" w:rsidRDefault="008708E9" w:rsidP="003C407D">
            <w:pPr>
              <w:pStyle w:val="Sraopastraipa"/>
              <w:numPr>
                <w:ilvl w:val="0"/>
                <w:numId w:val="1"/>
              </w:numPr>
              <w:rPr>
                <w:b/>
              </w:rPr>
            </w:pPr>
            <w:r>
              <w:rPr>
                <w:b/>
              </w:rPr>
              <w:t xml:space="preserve">Pirmiausiai,  sukurtą video filmą – spektaklį patalpinsime ir paviešinsime internetinėje erdvėje, taip pat,  apie projektą rašysime spaudoje. Savo sukaupta medžiaga pasidalinsime ir su kitomis rajono mokyklomis. </w:t>
            </w:r>
          </w:p>
          <w:p w:rsidR="008708E9" w:rsidRDefault="008708E9" w:rsidP="003C407D">
            <w:pPr>
              <w:pStyle w:val="Sraopastraipa"/>
              <w:numPr>
                <w:ilvl w:val="0"/>
                <w:numId w:val="1"/>
              </w:numPr>
            </w:pPr>
            <w:r>
              <w:t>Kaip mūsų patirtimi galėtų pasinaudoti kitos mokyklos? Ką joms būtų svarbu žinoti panašaus projektuko imantis? Ką mes patys ir kiti galėtų padaryti geriau ar sėkmingiau?</w:t>
            </w:r>
          </w:p>
          <w:p w:rsidR="008708E9" w:rsidRDefault="008708E9" w:rsidP="003C407D">
            <w:pPr>
              <w:pStyle w:val="Sraopastraipa"/>
              <w:numPr>
                <w:ilvl w:val="0"/>
                <w:numId w:val="1"/>
              </w:numPr>
              <w:rPr>
                <w:b/>
              </w:rPr>
            </w:pPr>
            <w:r>
              <w:rPr>
                <w:b/>
              </w:rPr>
              <w:t xml:space="preserve">Manau, mūsų projekto patirtimi gali pasinaudoti ir kitos mokyklos, todėl, kad tokia projekto įgyvendinimo forma pasirodė labai patraukli jaunimui ir susilaukė didelio miesto bendruomenės dėmesio. Mūsų sukurtas video filmas- spektaklis, trumpametražis filmukas, parašyti straipsniai gali būti gera metodinė medžiaga pilietiškumo ugdymo pamokose. Imantis panašaus projekto, manau, svarbu iš anksto numatyti konkretų planą, veiklas ir nesiblaškyti, o imtis realizuoti siauresnį kelią problemai spręsti. Problema, manau, turi būti suformuluota labai paprastai, trumpai ir aiškiai, o projekto veiklos sugalvotos tokios, kad jas būtų lengva pamatuoti ir įgyvendinti.   </w:t>
            </w:r>
          </w:p>
        </w:tc>
      </w:tr>
    </w:tbl>
    <w:p w:rsidR="008708E9" w:rsidRDefault="008708E9" w:rsidP="008708E9"/>
    <w:p w:rsidR="008708E9" w:rsidRDefault="008708E9" w:rsidP="008708E9">
      <w:r>
        <w:rPr>
          <w:b/>
        </w:rPr>
        <w:t>MŪSŲ PROJEKTUKO RECEPTAS</w:t>
      </w:r>
      <w:r>
        <w:t xml:space="preserve"> (sau ir kitiems). </w:t>
      </w:r>
      <w:r>
        <w:rPr>
          <w:i/>
          <w:u w:val="single"/>
        </w:rPr>
        <w:t>Ši informacija skirta viešumai</w:t>
      </w:r>
      <w: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684"/>
      </w:tblGrid>
      <w:tr w:rsidR="008708E9" w:rsidTr="008708E9">
        <w:tc>
          <w:tcPr>
            <w:tcW w:w="10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08E9" w:rsidRDefault="008708E9">
            <w:pPr>
              <w:pStyle w:val="Sraopastraipa"/>
              <w:ind w:left="0"/>
            </w:pPr>
            <w:r>
              <w:t xml:space="preserve">Mūsų projektuko </w:t>
            </w:r>
            <w:r>
              <w:rPr>
                <w:i/>
              </w:rPr>
              <w:t>(projektuko pavadinimas)</w:t>
            </w:r>
            <w:r>
              <w:t xml:space="preserve"> schema</w:t>
            </w:r>
          </w:p>
        </w:tc>
      </w:tr>
      <w:tr w:rsidR="008708E9" w:rsidTr="008708E9">
        <w:tc>
          <w:tcPr>
            <w:tcW w:w="10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08E9" w:rsidRDefault="008708E9">
            <w:pPr>
              <w:pStyle w:val="Sraopastraipa"/>
              <w:ind w:left="0"/>
            </w:pPr>
            <w:r>
              <w:t xml:space="preserve">Trumpai (iki 1 </w:t>
            </w:r>
            <w:proofErr w:type="spellStart"/>
            <w:r>
              <w:t>psl</w:t>
            </w:r>
            <w:proofErr w:type="spellEnd"/>
            <w:r>
              <w:t xml:space="preserve">.) aprašykite: </w:t>
            </w:r>
          </w:p>
          <w:p w:rsidR="008708E9" w:rsidRDefault="008708E9" w:rsidP="003C407D">
            <w:pPr>
              <w:pStyle w:val="Sraopastraipa"/>
              <w:numPr>
                <w:ilvl w:val="0"/>
                <w:numId w:val="1"/>
              </w:numPr>
            </w:pPr>
            <w:r>
              <w:t>Kokią pagrindinę problemą projektuko metu sprendėme?</w:t>
            </w:r>
          </w:p>
          <w:p w:rsidR="008708E9" w:rsidRDefault="008708E9" w:rsidP="003C407D">
            <w:pPr>
              <w:pStyle w:val="Sraopastraipa"/>
              <w:numPr>
                <w:ilvl w:val="0"/>
                <w:numId w:val="1"/>
              </w:numPr>
              <w:rPr>
                <w:rFonts w:asciiTheme="minorHAnsi" w:hAnsiTheme="minorHAnsi" w:cstheme="minorHAnsi"/>
                <w:b/>
              </w:rPr>
            </w:pPr>
            <w:r>
              <w:rPr>
                <w:rFonts w:asciiTheme="minorHAnsi" w:hAnsiTheme="minorHAnsi" w:cstheme="minorHAnsi"/>
                <w:b/>
              </w:rPr>
              <w:t xml:space="preserve">Mūsų mokyklos komanda problema pasirinko emigraciją. </w:t>
            </w:r>
          </w:p>
          <w:p w:rsidR="008708E9" w:rsidRDefault="008708E9" w:rsidP="003C407D">
            <w:pPr>
              <w:pStyle w:val="Sraopastraipa"/>
              <w:numPr>
                <w:ilvl w:val="0"/>
                <w:numId w:val="1"/>
              </w:numPr>
            </w:pPr>
            <w:proofErr w:type="spellStart"/>
            <w:r>
              <w:t>Projeko</w:t>
            </w:r>
            <w:proofErr w:type="spellEnd"/>
            <w:r>
              <w:t xml:space="preserve"> metu sprendėme </w:t>
            </w:r>
          </w:p>
          <w:p w:rsidR="008708E9" w:rsidRDefault="008708E9" w:rsidP="003C407D">
            <w:pPr>
              <w:pStyle w:val="Sraopastraipa"/>
              <w:numPr>
                <w:ilvl w:val="0"/>
                <w:numId w:val="1"/>
              </w:numPr>
              <w:rPr>
                <w:rFonts w:asciiTheme="minorHAnsi" w:hAnsiTheme="minorHAnsi" w:cstheme="minorHAnsi"/>
                <w:b/>
              </w:rPr>
            </w:pPr>
            <w:r>
              <w:rPr>
                <w:rFonts w:asciiTheme="minorHAnsi" w:hAnsiTheme="minorHAnsi" w:cstheme="minorHAnsi"/>
                <w:b/>
              </w:rPr>
              <w:t xml:space="preserve">Projekto metu sprendėme, kokių naujų būdų ir priemonių galime pasiūlyti, kurie  padėtų </w:t>
            </w:r>
            <w:r>
              <w:rPr>
                <w:rFonts w:asciiTheme="minorHAnsi" w:hAnsiTheme="minorHAnsi" w:cstheme="minorHAnsi"/>
                <w:b/>
              </w:rPr>
              <w:lastRenderedPageBreak/>
              <w:t xml:space="preserve">lietuviams emigrantams išlaikyti glaudų ryšį su savo gimtąja šalimi, jos kultūra, švietimu; kaip </w:t>
            </w:r>
            <w:r>
              <w:rPr>
                <w:rFonts w:asciiTheme="minorHAnsi" w:hAnsiTheme="minorHAnsi" w:cstheme="minorHAnsi"/>
                <w:b/>
                <w:bCs/>
              </w:rPr>
              <w:t>geriau suprasti lietuvių emigrantų formalaus ir neformalaus švietimo poreikius</w:t>
            </w:r>
          </w:p>
          <w:p w:rsidR="008708E9" w:rsidRDefault="008708E9" w:rsidP="003C407D">
            <w:pPr>
              <w:pStyle w:val="Sraopastraipa"/>
              <w:numPr>
                <w:ilvl w:val="0"/>
                <w:numId w:val="1"/>
              </w:numPr>
            </w:pPr>
            <w:r>
              <w:t>Kokiomis veiklomis tai darėme?</w:t>
            </w:r>
          </w:p>
          <w:p w:rsidR="008708E9" w:rsidRDefault="008708E9" w:rsidP="003C407D">
            <w:pPr>
              <w:pStyle w:val="Sraopastraipa"/>
              <w:numPr>
                <w:ilvl w:val="0"/>
                <w:numId w:val="1"/>
              </w:numPr>
              <w:rPr>
                <w:b/>
              </w:rPr>
            </w:pPr>
            <w:r>
              <w:rPr>
                <w:b/>
              </w:rPr>
              <w:t xml:space="preserve">Sukūrėme svetainę  </w:t>
            </w:r>
            <w:hyperlink r:id="rId17" w:history="1">
              <w:r>
                <w:rPr>
                  <w:rStyle w:val="Hipersaitas"/>
                  <w:b/>
                </w:rPr>
                <w:t>www.balti-gandriukai.eu</w:t>
              </w:r>
            </w:hyperlink>
          </w:p>
          <w:p w:rsidR="008708E9" w:rsidRDefault="008708E9" w:rsidP="003C407D">
            <w:pPr>
              <w:pStyle w:val="Sraopastraipa"/>
              <w:numPr>
                <w:ilvl w:val="0"/>
                <w:numId w:val="1"/>
              </w:numPr>
              <w:rPr>
                <w:b/>
              </w:rPr>
            </w:pPr>
            <w:r>
              <w:rPr>
                <w:b/>
              </w:rPr>
              <w:t xml:space="preserve">Sukūrėme  </w:t>
            </w:r>
            <w:proofErr w:type="spellStart"/>
            <w:r>
              <w:rPr>
                <w:b/>
              </w:rPr>
              <w:t>Facebook‘o</w:t>
            </w:r>
            <w:proofErr w:type="spellEnd"/>
            <w:r>
              <w:rPr>
                <w:b/>
              </w:rPr>
              <w:t xml:space="preserve"> grupę „balti gandriukai“</w:t>
            </w:r>
          </w:p>
          <w:p w:rsidR="008708E9" w:rsidRDefault="008708E9" w:rsidP="003C407D">
            <w:pPr>
              <w:pStyle w:val="Sraopastraipa"/>
              <w:numPr>
                <w:ilvl w:val="0"/>
                <w:numId w:val="1"/>
              </w:numPr>
              <w:rPr>
                <w:b/>
              </w:rPr>
            </w:pPr>
            <w:r>
              <w:rPr>
                <w:b/>
              </w:rPr>
              <w:t xml:space="preserve">Užmezgėme ryšius su emigravusiais mūsų mokyklos, rajono </w:t>
            </w:r>
            <w:proofErr w:type="spellStart"/>
            <w:r>
              <w:rPr>
                <w:b/>
              </w:rPr>
              <w:t>meksleiviais</w:t>
            </w:r>
            <w:proofErr w:type="spellEnd"/>
            <w:r>
              <w:rPr>
                <w:b/>
              </w:rPr>
              <w:t xml:space="preserve"> ir vyresniais žmonėmis.</w:t>
            </w:r>
          </w:p>
          <w:p w:rsidR="008708E9" w:rsidRDefault="008708E9" w:rsidP="003C407D">
            <w:pPr>
              <w:pStyle w:val="Sraopastraipa"/>
              <w:numPr>
                <w:ilvl w:val="0"/>
                <w:numId w:val="1"/>
              </w:numPr>
              <w:rPr>
                <w:b/>
                <w:lang w:val="pt-BR"/>
              </w:rPr>
            </w:pPr>
            <w:r>
              <w:rPr>
                <w:b/>
              </w:rPr>
              <w:t>Organizavome  „ L</w:t>
            </w:r>
            <w:r>
              <w:rPr>
                <w:b/>
                <w:lang w:val="pt-BR"/>
              </w:rPr>
              <w:t xml:space="preserve">ietuviškiausios dainos”, “Gražiausio lietuviško kraštovaizdžio nuotraukos “, </w:t>
            </w:r>
          </w:p>
          <w:p w:rsidR="008708E9" w:rsidRDefault="008708E9">
            <w:pPr>
              <w:ind w:left="360"/>
              <w:rPr>
                <w:b/>
                <w:lang w:val="pt-BR"/>
              </w:rPr>
            </w:pPr>
            <w:r>
              <w:rPr>
                <w:b/>
                <w:lang w:val="pt-BR"/>
              </w:rPr>
              <w:t>“ Įsimintiniausio lietuvių sportinio įvykio” bei “Kaip įdomiai papasakoti apie Lietuvą”  konkursus.</w:t>
            </w:r>
          </w:p>
          <w:p w:rsidR="008708E9" w:rsidRDefault="008708E9">
            <w:pPr>
              <w:ind w:left="360"/>
              <w:rPr>
                <w:b/>
                <w:lang w:val="pt-BR"/>
              </w:rPr>
            </w:pPr>
            <w:r>
              <w:rPr>
                <w:b/>
                <w:lang w:val="pt-BR"/>
              </w:rPr>
              <w:t>-     Sukūrėme ir pristatėme  trumpametražį filmuką emigracijos tema “Paukšteliui šalta”.</w:t>
            </w:r>
          </w:p>
          <w:p w:rsidR="008708E9" w:rsidRDefault="008708E9">
            <w:pPr>
              <w:ind w:left="360"/>
              <w:rPr>
                <w:b/>
                <w:lang w:val="pt-BR"/>
              </w:rPr>
            </w:pPr>
            <w:r>
              <w:rPr>
                <w:b/>
                <w:lang w:val="pt-BR"/>
              </w:rPr>
              <w:t>-     Sukūrėme ir pristatėme visuomenei  1 val. 20 min. trukmės video filmą- spektaklį  “Mėnulio šokėja”</w:t>
            </w:r>
          </w:p>
          <w:p w:rsidR="008708E9" w:rsidRDefault="008708E9">
            <w:pPr>
              <w:ind w:left="360"/>
              <w:rPr>
                <w:b/>
                <w:lang w:val="pt-BR"/>
              </w:rPr>
            </w:pPr>
            <w:r>
              <w:rPr>
                <w:b/>
                <w:lang w:val="pt-BR"/>
              </w:rPr>
              <w:t>-     Organizavome socialinę “Baltų gandriukų” akciją – dalinome skrajutes su šūkiais: “Aš į Lietuvą grįšiu, o tu? Jei gali – neemigruok’.</w:t>
            </w:r>
          </w:p>
          <w:p w:rsidR="008708E9" w:rsidRDefault="008708E9" w:rsidP="003C407D">
            <w:pPr>
              <w:pStyle w:val="Sraopastraipa"/>
              <w:numPr>
                <w:ilvl w:val="0"/>
                <w:numId w:val="1"/>
              </w:numPr>
            </w:pPr>
            <w:r>
              <w:t>Kas dalyvavo projektuke? (mokykloje ir už jos ribų)</w:t>
            </w:r>
          </w:p>
          <w:p w:rsidR="008708E9" w:rsidRDefault="008708E9" w:rsidP="003C407D">
            <w:pPr>
              <w:pStyle w:val="Sraopastraipa"/>
              <w:numPr>
                <w:ilvl w:val="0"/>
                <w:numId w:val="1"/>
              </w:numPr>
              <w:rPr>
                <w:b/>
              </w:rPr>
            </w:pPr>
            <w:r>
              <w:rPr>
                <w:b/>
              </w:rPr>
              <w:t xml:space="preserve">Projekte dalyvavo tiek mūsų mokyklos mokiniai, tiek  A. Brazausko gimnazijos mokiniai, prisijungė ir studentai bei emigrantai. </w:t>
            </w:r>
          </w:p>
          <w:p w:rsidR="008708E9" w:rsidRDefault="008708E9" w:rsidP="003C407D">
            <w:pPr>
              <w:pStyle w:val="Sraopastraipa"/>
              <w:numPr>
                <w:ilvl w:val="0"/>
                <w:numId w:val="1"/>
              </w:numPr>
            </w:pPr>
            <w:r>
              <w:t>Ko išmokome šiame projektuke?</w:t>
            </w:r>
          </w:p>
          <w:p w:rsidR="008708E9" w:rsidRDefault="008708E9" w:rsidP="003C407D">
            <w:pPr>
              <w:pStyle w:val="Sraopastraipa"/>
              <w:numPr>
                <w:ilvl w:val="0"/>
                <w:numId w:val="1"/>
              </w:numPr>
              <w:rPr>
                <w:b/>
              </w:rPr>
            </w:pPr>
            <w:r>
              <w:rPr>
                <w:b/>
              </w:rPr>
              <w:t xml:space="preserve">Šiame projekte įgijome neįkainojamos patirties, svarbiausia, turbūt, pilietiškumo jausmą. Išmokome dirbti kaip komanda. Susilaukė palaikymo iš suaugusiųjų ir, ypač, iš emigravusių žmonių, supratome, kad mūsų projektas labai reikalingas ir svarbus. Galime drąsiai sakyti, kad žinome, kad emigravusiems žmonėms labiausiai reikia žinojimo, kad Lietuvoje jie kažkam rūpi, kad jie nėra vieniši. Taip pat, patys išmokome vertinti tai, ką turime gražaus čia, Lietuvoje. Mes išmokome būti pakantūs, sąmoningi, prisiminėme, kas verčia mus didžiuotis savo tauta, valstybe, jos žmonėmis. Emigravę žmonės netampa ciniški ir bejausmiai, jie taip pat nori bendrauti ir dalintis informacija, tik jie, skirtingai nei mes, ilgisi čia, Lietuvoje, likusių draugų, artimųjų.  </w:t>
            </w:r>
          </w:p>
          <w:p w:rsidR="008708E9" w:rsidRDefault="008708E9" w:rsidP="003C407D">
            <w:pPr>
              <w:pStyle w:val="Sraopastraipa"/>
              <w:numPr>
                <w:ilvl w:val="0"/>
                <w:numId w:val="1"/>
              </w:numPr>
            </w:pPr>
            <w:r>
              <w:t>Kokių svarbiausių rezultatų pasiekėme?</w:t>
            </w:r>
          </w:p>
          <w:p w:rsidR="008708E9" w:rsidRDefault="008708E9" w:rsidP="003C407D">
            <w:pPr>
              <w:pStyle w:val="Sraopastraipa"/>
              <w:numPr>
                <w:ilvl w:val="0"/>
                <w:numId w:val="1"/>
              </w:numPr>
              <w:rPr>
                <w:b/>
              </w:rPr>
            </w:pPr>
            <w:r>
              <w:rPr>
                <w:b/>
              </w:rPr>
              <w:t xml:space="preserve">Užmezgėme ryšius su emigrantais, sukūrėme svetainę, sukūrėme filmuką ir video filmą – spektaklį, kurie tinka kaip metodinės priemonės pilietiškumo ugdymo pamokose. </w:t>
            </w:r>
          </w:p>
          <w:p w:rsidR="008708E9" w:rsidRDefault="008708E9" w:rsidP="003C407D">
            <w:pPr>
              <w:pStyle w:val="Sraopastraipa"/>
              <w:numPr>
                <w:ilvl w:val="0"/>
                <w:numId w:val="1"/>
              </w:numPr>
            </w:pPr>
            <w:r>
              <w:lastRenderedPageBreak/>
              <w:t xml:space="preserve">Ką būtina žinoti tiems, kurie norėtų panašų projektuką įgyvendinti? </w:t>
            </w:r>
          </w:p>
          <w:p w:rsidR="008708E9" w:rsidRDefault="008708E9" w:rsidP="003C407D">
            <w:pPr>
              <w:pStyle w:val="Sraopastraipa"/>
              <w:numPr>
                <w:ilvl w:val="0"/>
                <w:numId w:val="1"/>
              </w:numPr>
              <w:rPr>
                <w:b/>
              </w:rPr>
            </w:pPr>
            <w:r>
              <w:rPr>
                <w:b/>
              </w:rPr>
              <w:t>Imantis panašaus projekto, manau, svarbu iš anksto numatyti konkretų planą, veiklas ir nesiblaškyti, o imtis realizuoti siauresnį, bet konkretų  kelią  problemai spręsti. Problema, manau, turi būti suformuluota labai paprastai, trumpai ir aiškiai, o projekto veiklos sugalvotos tokios, kad jas būtų lengva pamatuoti ir įgyvendinti</w:t>
            </w:r>
          </w:p>
          <w:p w:rsidR="008708E9" w:rsidRDefault="008708E9">
            <w:pPr>
              <w:ind w:left="360"/>
            </w:pPr>
          </w:p>
        </w:tc>
      </w:tr>
    </w:tbl>
    <w:p w:rsidR="008708E9" w:rsidRDefault="008708E9" w:rsidP="008708E9">
      <w:pPr>
        <w:pStyle w:val="Sraopastraipa"/>
      </w:pPr>
      <w:r>
        <w:lastRenderedPageBreak/>
        <w:t xml:space="preserve"> </w:t>
      </w:r>
    </w:p>
    <w:p w:rsidR="008708E9" w:rsidRDefault="008708E9" w:rsidP="008708E9">
      <w:r>
        <w:t>Dar pora pastabų:</w:t>
      </w:r>
    </w:p>
    <w:p w:rsidR="008708E9" w:rsidRDefault="008708E9" w:rsidP="008708E9">
      <w:pPr>
        <w:pStyle w:val="Sraopastraipa"/>
        <w:numPr>
          <w:ilvl w:val="0"/>
          <w:numId w:val="3"/>
        </w:numPr>
      </w:pPr>
      <w:r>
        <w:t>Kaip visada – labai laukiame Jūsų projektuko įgyvendinimo nuotraukų, filmuotos ir/ar kitokios medžiagos.</w:t>
      </w:r>
    </w:p>
    <w:p w:rsidR="008708E9" w:rsidRDefault="008708E9" w:rsidP="008708E9">
      <w:pPr>
        <w:pStyle w:val="Sraopastraipa"/>
        <w:numPr>
          <w:ilvl w:val="0"/>
          <w:numId w:val="3"/>
        </w:numPr>
      </w:pPr>
      <w:r>
        <w:t xml:space="preserve">Į apibendrinančius (aprašo apmatų) </w:t>
      </w:r>
      <w:proofErr w:type="spellStart"/>
      <w:r>
        <w:t>renginukus</w:t>
      </w:r>
      <w:proofErr w:type="spellEnd"/>
      <w:r>
        <w:t xml:space="preserve"> mokykloje pasikvieskite kūrybinių laboratorijų vadovus – jie gali padėti apibendrinti rezultatus, išryškinti didžiausius Jūsų projektuko privalumus. </w:t>
      </w:r>
    </w:p>
    <w:p w:rsidR="008708E9" w:rsidRDefault="008708E9" w:rsidP="008708E9">
      <w:pPr>
        <w:pStyle w:val="Sraopastraipa"/>
        <w:numPr>
          <w:ilvl w:val="0"/>
          <w:numId w:val="1"/>
        </w:numPr>
        <w:rPr>
          <w:b/>
        </w:rPr>
      </w:pPr>
      <w:r>
        <w:rPr>
          <w:b/>
        </w:rPr>
        <w:t>Turime tikrai nemažai nuotraukų ir video,  bet visai tai galėčiau atsiųsti atskiru laišku.</w:t>
      </w:r>
    </w:p>
    <w:p w:rsidR="008708E9" w:rsidRDefault="008708E9" w:rsidP="008708E9">
      <w:pPr>
        <w:pStyle w:val="Sraopastraipa"/>
        <w:rPr>
          <w:b/>
        </w:rPr>
      </w:pPr>
      <w:r>
        <w:rPr>
          <w:b/>
        </w:rPr>
        <w:t>Pagarbiai,</w:t>
      </w:r>
    </w:p>
    <w:p w:rsidR="008708E9" w:rsidRDefault="008708E9" w:rsidP="008708E9">
      <w:pPr>
        <w:pStyle w:val="Sraopastraipa"/>
        <w:rPr>
          <w:b/>
        </w:rPr>
      </w:pPr>
      <w:r>
        <w:rPr>
          <w:b/>
        </w:rPr>
        <w:t xml:space="preserve">Kaišiadorių Vaclovo Giržado progimnazijos projekto „Balti gandriukai“ vadovė Renata </w:t>
      </w:r>
      <w:proofErr w:type="spellStart"/>
      <w:r>
        <w:rPr>
          <w:b/>
        </w:rPr>
        <w:t>Sausaitienė</w:t>
      </w:r>
      <w:proofErr w:type="spellEnd"/>
    </w:p>
    <w:p w:rsidR="008708E9" w:rsidRDefault="008708E9" w:rsidP="008708E9">
      <w:pPr>
        <w:pStyle w:val="Sraopastraipa"/>
        <w:rPr>
          <w:b/>
        </w:rPr>
      </w:pPr>
      <w:r>
        <w:rPr>
          <w:b/>
        </w:rPr>
        <w:t xml:space="preserve">P.S. Apie projektą  nemažai medžiagos turi Paulius Juodzevičius, nes jis du kartus filmavo mūsų projekto veiklas. </w:t>
      </w:r>
    </w:p>
    <w:p w:rsidR="00644DE9" w:rsidRDefault="00644DE9"/>
    <w:sectPr w:rsidR="0064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1A69"/>
    <w:multiLevelType w:val="multilevel"/>
    <w:tmpl w:val="D09805F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2ED06EE"/>
    <w:multiLevelType w:val="hybridMultilevel"/>
    <w:tmpl w:val="1C044DA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636E30F8"/>
    <w:multiLevelType w:val="multilevel"/>
    <w:tmpl w:val="C1FA30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47"/>
    <w:rsid w:val="00484D47"/>
    <w:rsid w:val="00644DE9"/>
    <w:rsid w:val="0087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8E9"/>
    <w:pPr>
      <w:tabs>
        <w:tab w:val="left" w:pos="720"/>
      </w:tabs>
      <w:suppressAutoHyphens/>
    </w:pPr>
    <w:rPr>
      <w:rFonts w:ascii="Calibri" w:eastAsia="SimSun" w:hAnsi="Calibri"/>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708E9"/>
    <w:rPr>
      <w:color w:val="0000FF" w:themeColor="hyperlink"/>
      <w:u w:val="single"/>
    </w:rPr>
  </w:style>
  <w:style w:type="paragraph" w:styleId="prastasistinklapis">
    <w:name w:val="Normal (Web)"/>
    <w:basedOn w:val="prastasis"/>
    <w:uiPriority w:val="99"/>
    <w:semiHidden/>
    <w:unhideWhenUsed/>
    <w:rsid w:val="008708E9"/>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99"/>
    <w:qFormat/>
    <w:rsid w:val="008708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8E9"/>
    <w:pPr>
      <w:tabs>
        <w:tab w:val="left" w:pos="720"/>
      </w:tabs>
      <w:suppressAutoHyphens/>
    </w:pPr>
    <w:rPr>
      <w:rFonts w:ascii="Calibri" w:eastAsia="SimSun" w:hAnsi="Calibri"/>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708E9"/>
    <w:rPr>
      <w:color w:val="0000FF" w:themeColor="hyperlink"/>
      <w:u w:val="single"/>
    </w:rPr>
  </w:style>
  <w:style w:type="paragraph" w:styleId="prastasistinklapis">
    <w:name w:val="Normal (Web)"/>
    <w:basedOn w:val="prastasis"/>
    <w:uiPriority w:val="99"/>
    <w:semiHidden/>
    <w:unhideWhenUsed/>
    <w:rsid w:val="008708E9"/>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99"/>
    <w:qFormat/>
    <w:rsid w:val="008708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gandriukai.eu" TargetMode="External"/><Relationship Id="rId13" Type="http://schemas.openxmlformats.org/officeDocument/2006/relationships/hyperlink" Target="http://www.kaisiadorietis.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groups/350423681731182/" TargetMode="External"/><Relationship Id="rId12" Type="http://schemas.openxmlformats.org/officeDocument/2006/relationships/hyperlink" Target="http://www.facebook.com" TargetMode="External"/><Relationship Id="rId17" Type="http://schemas.openxmlformats.org/officeDocument/2006/relationships/hyperlink" Target="http://www.balti-gandriukai.eu" TargetMode="External"/><Relationship Id="rId2" Type="http://schemas.openxmlformats.org/officeDocument/2006/relationships/styles" Target="styles.xml"/><Relationship Id="rId16" Type="http://schemas.openxmlformats.org/officeDocument/2006/relationships/hyperlink" Target="http://www.kaisiadorietis.lt" TargetMode="External"/><Relationship Id="rId1" Type="http://schemas.openxmlformats.org/officeDocument/2006/relationships/numbering" Target="numbering.xml"/><Relationship Id="rId6" Type="http://schemas.openxmlformats.org/officeDocument/2006/relationships/hyperlink" Target="http://www.balti-gandriukai.eu" TargetMode="Externa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hyperlink" Target="http://www.balti-gandriukai.eu" TargetMode="External"/><Relationship Id="rId10" Type="http://schemas.openxmlformats.org/officeDocument/2006/relationships/hyperlink" Target="http://www.youtube.com/watch?v=g0e-8bYOAU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hyperlink" Target="http://www.balti-gandriukai.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2246</Words>
  <Characters>12804</Characters>
  <Application>Microsoft Office Word</Application>
  <DocSecurity>0</DocSecurity>
  <Lines>106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Angeles_naujas</dc:creator>
  <cp:lastModifiedBy>Angeles_naujas</cp:lastModifiedBy>
  <cp:revision>2</cp:revision>
  <dcterms:created xsi:type="dcterms:W3CDTF">2014-12-05T09:55:00Z</dcterms:created>
  <dcterms:modified xsi:type="dcterms:W3CDTF">2014-12-05T09:58:00Z</dcterms:modified>
</cp:coreProperties>
</file>